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1F" w:rsidRDefault="00F6601F">
      <w:pPr>
        <w:rPr>
          <w:rFonts w:hint="cs"/>
          <w:lang w:bidi="ar-LY"/>
        </w:rPr>
      </w:pPr>
    </w:p>
    <w:p w:rsidR="00F6601F" w:rsidRPr="00F6601F" w:rsidRDefault="00F6601F" w:rsidP="00F6601F">
      <w:pPr>
        <w:rPr>
          <w:lang w:bidi="ar-LY"/>
        </w:rPr>
      </w:pPr>
      <w:r w:rsidRPr="0067146D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3DC90BA" wp14:editId="7FA91817">
            <wp:simplePos x="0" y="0"/>
            <wp:positionH relativeFrom="column">
              <wp:posOffset>1438649</wp:posOffset>
            </wp:positionH>
            <wp:positionV relativeFrom="paragraph">
              <wp:posOffset>14978</wp:posOffset>
            </wp:positionV>
            <wp:extent cx="2023745" cy="1129665"/>
            <wp:effectExtent l="0" t="0" r="0" b="0"/>
            <wp:wrapNone/>
            <wp:docPr id="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6B8DFC9-3DFD-45BE-8238-66581BA304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86B8DFC9-3DFD-45BE-8238-66581BA304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01F" w:rsidRPr="00F6601F" w:rsidRDefault="00F6601F" w:rsidP="00F6601F">
      <w:pPr>
        <w:rPr>
          <w:lang w:bidi="ar-LY"/>
        </w:rPr>
      </w:pPr>
    </w:p>
    <w:p w:rsidR="00F6601F" w:rsidRDefault="00F6601F" w:rsidP="00F6601F">
      <w:pPr>
        <w:rPr>
          <w:lang w:bidi="ar-LY"/>
        </w:rPr>
      </w:pPr>
    </w:p>
    <w:p w:rsidR="00F6601F" w:rsidRDefault="00F6601F" w:rsidP="00F6601F">
      <w:pPr>
        <w:tabs>
          <w:tab w:val="left" w:pos="1818"/>
        </w:tabs>
        <w:rPr>
          <w:lang w:bidi="ar-LY"/>
        </w:rPr>
      </w:pPr>
      <w:r>
        <w:rPr>
          <w:rtl/>
          <w:lang w:bidi="ar-LY"/>
        </w:rPr>
        <w:tab/>
      </w:r>
    </w:p>
    <w:p w:rsidR="00F6601F" w:rsidRDefault="00F6601F" w:rsidP="00F6601F">
      <w:pPr>
        <w:tabs>
          <w:tab w:val="left" w:pos="1818"/>
        </w:tabs>
        <w:rPr>
          <w:lang w:bidi="ar-LY"/>
        </w:rPr>
      </w:pPr>
    </w:p>
    <w:p w:rsidR="00F6601F" w:rsidRDefault="00F6601F" w:rsidP="00F6601F">
      <w:pPr>
        <w:tabs>
          <w:tab w:val="left" w:pos="1818"/>
        </w:tabs>
        <w:rPr>
          <w:lang w:bidi="ar-LY"/>
        </w:rPr>
      </w:pPr>
    </w:p>
    <w:p w:rsidR="00F6601F" w:rsidRDefault="00F6601F" w:rsidP="00F6601F">
      <w:pPr>
        <w:tabs>
          <w:tab w:val="left" w:pos="1818"/>
        </w:tabs>
        <w:rPr>
          <w:lang w:bidi="ar-LY"/>
        </w:rPr>
      </w:pPr>
    </w:p>
    <w:p w:rsidR="00F6601F" w:rsidRPr="00F6601F" w:rsidRDefault="00F6601F" w:rsidP="00F6601F">
      <w:pPr>
        <w:tabs>
          <w:tab w:val="left" w:pos="1818"/>
        </w:tabs>
        <w:jc w:val="center"/>
        <w:rPr>
          <w:rFonts w:cstheme="minorHAnsi"/>
          <w:b/>
          <w:bCs/>
          <w:sz w:val="28"/>
          <w:szCs w:val="28"/>
          <w:lang w:bidi="ar-LY"/>
        </w:rPr>
      </w:pPr>
      <w:r w:rsidRPr="00F6601F">
        <w:rPr>
          <w:rFonts w:cstheme="minorHAnsi"/>
          <w:b/>
          <w:bCs/>
          <w:sz w:val="28"/>
          <w:szCs w:val="28"/>
          <w:rtl/>
          <w:lang w:bidi="ar-LY"/>
        </w:rPr>
        <w:t>المواصفات الفنية والمتطلبات</w:t>
      </w:r>
    </w:p>
    <w:p w:rsidR="00F6601F" w:rsidRPr="00F6601F" w:rsidRDefault="00F6601F" w:rsidP="00074B2B">
      <w:pPr>
        <w:tabs>
          <w:tab w:val="left" w:pos="1818"/>
        </w:tabs>
        <w:jc w:val="center"/>
        <w:rPr>
          <w:rFonts w:cstheme="minorHAnsi"/>
          <w:b/>
          <w:bCs/>
          <w:sz w:val="28"/>
          <w:szCs w:val="28"/>
          <w:lang w:bidi="ar-LY"/>
        </w:rPr>
      </w:pPr>
      <w:r>
        <w:rPr>
          <w:rFonts w:cstheme="minorHAnsi" w:hint="cs"/>
          <w:b/>
          <w:bCs/>
          <w:sz w:val="28"/>
          <w:szCs w:val="28"/>
          <w:rtl/>
          <w:lang w:bidi="ar-LY"/>
        </w:rPr>
        <w:t xml:space="preserve">للعطاء رقم </w:t>
      </w:r>
      <w:r>
        <w:rPr>
          <w:rFonts w:cstheme="minorHAnsi"/>
          <w:b/>
          <w:bCs/>
          <w:sz w:val="28"/>
          <w:szCs w:val="28"/>
          <w:lang w:bidi="ar-LY"/>
        </w:rPr>
        <w:t>NWD-TC-202</w:t>
      </w:r>
      <w:r w:rsidR="00B56495">
        <w:rPr>
          <w:rFonts w:cstheme="minorHAnsi"/>
          <w:b/>
          <w:bCs/>
          <w:sz w:val="28"/>
          <w:szCs w:val="28"/>
          <w:lang w:bidi="ar-LY"/>
        </w:rPr>
        <w:t>3</w:t>
      </w:r>
      <w:r>
        <w:rPr>
          <w:rFonts w:cstheme="minorHAnsi"/>
          <w:b/>
          <w:bCs/>
          <w:sz w:val="28"/>
          <w:szCs w:val="28"/>
          <w:lang w:bidi="ar-LY"/>
        </w:rPr>
        <w:t>-L-50-0</w:t>
      </w:r>
      <w:r w:rsidR="00074B2B">
        <w:rPr>
          <w:rFonts w:cstheme="minorHAnsi"/>
          <w:b/>
          <w:bCs/>
          <w:sz w:val="28"/>
          <w:szCs w:val="28"/>
          <w:lang w:bidi="ar-LY"/>
        </w:rPr>
        <w:t>8</w:t>
      </w:r>
      <w:bookmarkStart w:id="0" w:name="_GoBack"/>
      <w:bookmarkEnd w:id="0"/>
      <w:r w:rsidRPr="00F6601F">
        <w:rPr>
          <w:rFonts w:cstheme="minorHAnsi"/>
          <w:b/>
          <w:bCs/>
          <w:sz w:val="28"/>
          <w:szCs w:val="28"/>
          <w:rtl/>
          <w:lang w:bidi="ar-LY"/>
        </w:rPr>
        <w:t xml:space="preserve">  </w:t>
      </w:r>
    </w:p>
    <w:p w:rsidR="00F6601F" w:rsidRPr="00F6601F" w:rsidRDefault="00F6601F" w:rsidP="00F6601F">
      <w:pPr>
        <w:tabs>
          <w:tab w:val="left" w:pos="1818"/>
        </w:tabs>
        <w:rPr>
          <w:rFonts w:cstheme="minorHAnsi"/>
          <w:sz w:val="28"/>
          <w:szCs w:val="28"/>
          <w:lang w:bidi="ar-LY"/>
        </w:rPr>
      </w:pPr>
    </w:p>
    <w:p w:rsidR="00F6601F" w:rsidRPr="001C4A78" w:rsidRDefault="00F6601F" w:rsidP="00F6601F">
      <w:pPr>
        <w:tabs>
          <w:tab w:val="left" w:pos="1818"/>
        </w:tabs>
        <w:rPr>
          <w:rFonts w:cstheme="minorHAnsi"/>
          <w:b/>
          <w:bCs/>
          <w:sz w:val="28"/>
          <w:szCs w:val="28"/>
          <w:lang w:bidi="ar-LY"/>
        </w:rPr>
      </w:pPr>
      <w:r w:rsidRPr="001C4A78">
        <w:rPr>
          <w:rFonts w:cstheme="minorHAnsi"/>
          <w:b/>
          <w:bCs/>
          <w:sz w:val="28"/>
          <w:szCs w:val="28"/>
          <w:rtl/>
          <w:lang w:bidi="ar-LY"/>
        </w:rPr>
        <w:t>المواصفات الفنية الواجب توافرها بالمركبة الالية</w:t>
      </w:r>
    </w:p>
    <w:p w:rsidR="00F6601F" w:rsidRPr="006E2F13" w:rsidRDefault="00F6601F" w:rsidP="00F6601F">
      <w:pPr>
        <w:tabs>
          <w:tab w:val="left" w:pos="1818"/>
        </w:tabs>
        <w:rPr>
          <w:rFonts w:cstheme="minorHAnsi"/>
          <w:sz w:val="28"/>
          <w:szCs w:val="28"/>
          <w:lang w:bidi="ar-LY"/>
        </w:rPr>
      </w:pP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 xml:space="preserve">نوع </w:t>
      </w:r>
      <w:r w:rsidR="006E2F13" w:rsidRPr="006E2F13">
        <w:rPr>
          <w:rFonts w:cstheme="minorHAnsi"/>
          <w:sz w:val="28"/>
          <w:szCs w:val="28"/>
          <w:rtl/>
          <w:lang w:bidi="ar-LY"/>
        </w:rPr>
        <w:t>المركبة سيارة</w:t>
      </w:r>
      <w:r w:rsidRPr="006E2F13">
        <w:rPr>
          <w:rFonts w:cstheme="minorHAnsi"/>
          <w:sz w:val="28"/>
          <w:szCs w:val="28"/>
          <w:rtl/>
          <w:lang w:bidi="ar-LY"/>
        </w:rPr>
        <w:t xml:space="preserve"> تويوتا صحراوية مزدوجة بالسائق         </w:t>
      </w: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 xml:space="preserve"> يجب ان يكون موديل المركبة حديث لا يزيد عمرها عن 5 سنوات</w:t>
      </w: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 xml:space="preserve"> يجب ان يكون نوع الوقود المستعمل بالسيارة وقود الديزل</w:t>
      </w: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 xml:space="preserve">  يجب ان تتوفر جميع متطلبات السلامة بالسيارة</w:t>
      </w: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>يجب ان تكون السيارة مؤمنة تأمين شامل.</w:t>
      </w: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 xml:space="preserve">  يجب أن تكون إجراءات السيارة مستوفية الشروط القانونية.</w:t>
      </w: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 xml:space="preserve">    يجب ان تكون إطارات السيارة إطارات صحراوية مع </w:t>
      </w:r>
      <w:r w:rsidR="006E2F13" w:rsidRPr="006E2F13">
        <w:rPr>
          <w:rFonts w:cstheme="minorHAnsi"/>
          <w:sz w:val="28"/>
          <w:szCs w:val="28"/>
          <w:rtl/>
          <w:lang w:bidi="ar-LY"/>
        </w:rPr>
        <w:t>إطار</w:t>
      </w:r>
      <w:r w:rsidRPr="006E2F13">
        <w:rPr>
          <w:rFonts w:cstheme="minorHAnsi"/>
          <w:sz w:val="28"/>
          <w:szCs w:val="28"/>
          <w:rtl/>
          <w:lang w:bidi="ar-LY"/>
        </w:rPr>
        <w:t xml:space="preserve"> احتياط    </w:t>
      </w: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 xml:space="preserve"> السائق يحمل رخصة قيادة سارية المفعول.</w:t>
      </w: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 xml:space="preserve">  السائق يحمل تصريح نفطي وشهادة صحية.</w:t>
      </w:r>
    </w:p>
    <w:p w:rsidR="00F6601F" w:rsidRPr="006E2F13" w:rsidRDefault="006E2F13" w:rsidP="006E2F13">
      <w:pPr>
        <w:pStyle w:val="a3"/>
        <w:tabs>
          <w:tab w:val="left" w:pos="1818"/>
        </w:tabs>
        <w:spacing w:line="360" w:lineRule="auto"/>
        <w:ind w:left="368"/>
        <w:rPr>
          <w:rFonts w:cstheme="minorHAnsi"/>
          <w:sz w:val="28"/>
          <w:szCs w:val="28"/>
          <w:lang w:bidi="ar-LY"/>
        </w:rPr>
      </w:pPr>
      <w:r>
        <w:rPr>
          <w:rFonts w:cstheme="minorHAnsi" w:hint="cs"/>
          <w:sz w:val="28"/>
          <w:szCs w:val="28"/>
          <w:rtl/>
          <w:lang w:bidi="ar-LY"/>
        </w:rPr>
        <w:t>10-</w:t>
      </w:r>
      <w:r w:rsidR="00F6601F" w:rsidRPr="006E2F13">
        <w:rPr>
          <w:rFonts w:cstheme="minorHAnsi"/>
          <w:sz w:val="28"/>
          <w:szCs w:val="28"/>
          <w:rtl/>
          <w:lang w:bidi="ar-LY"/>
        </w:rPr>
        <w:t xml:space="preserve">  العناية الكاملة بالمركبة من الناحية الميكانيكية والنظافة </w:t>
      </w:r>
      <w:r w:rsidRPr="006E2F13">
        <w:rPr>
          <w:rFonts w:cstheme="minorHAnsi"/>
          <w:sz w:val="28"/>
          <w:szCs w:val="28"/>
          <w:rtl/>
          <w:lang w:bidi="ar-LY"/>
        </w:rPr>
        <w:t>العامة.</w:t>
      </w:r>
      <w:r w:rsidR="00F6601F" w:rsidRPr="006E2F13">
        <w:rPr>
          <w:rFonts w:cstheme="minorHAnsi"/>
          <w:sz w:val="28"/>
          <w:szCs w:val="28"/>
          <w:rtl/>
          <w:lang w:bidi="ar-LY"/>
        </w:rPr>
        <w:t xml:space="preserve">             </w:t>
      </w:r>
    </w:p>
    <w:p w:rsidR="00F6601F" w:rsidRDefault="00F6601F" w:rsidP="00F6601F">
      <w:pPr>
        <w:tabs>
          <w:tab w:val="left" w:pos="1818"/>
        </w:tabs>
        <w:rPr>
          <w:lang w:bidi="ar-LY"/>
        </w:rPr>
      </w:pPr>
    </w:p>
    <w:p w:rsidR="00A87AB2" w:rsidRPr="00F6601F" w:rsidRDefault="00A87AB2" w:rsidP="00F6601F">
      <w:pPr>
        <w:tabs>
          <w:tab w:val="left" w:pos="1818"/>
        </w:tabs>
        <w:rPr>
          <w:lang w:bidi="ar-LY"/>
        </w:rPr>
      </w:pPr>
    </w:p>
    <w:sectPr w:rsidR="00A87AB2" w:rsidRPr="00F6601F" w:rsidSect="00F6601F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B0A64"/>
    <w:multiLevelType w:val="hybridMultilevel"/>
    <w:tmpl w:val="56EAC348"/>
    <w:lvl w:ilvl="0" w:tplc="FBC2E26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27"/>
    <w:rsid w:val="00074B2B"/>
    <w:rsid w:val="00100DF8"/>
    <w:rsid w:val="001C4A78"/>
    <w:rsid w:val="006E2F13"/>
    <w:rsid w:val="009E2677"/>
    <w:rsid w:val="00A87AB2"/>
    <w:rsid w:val="00B56495"/>
    <w:rsid w:val="00C40627"/>
    <w:rsid w:val="00F6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763AB3"/>
  <w15:chartTrackingRefBased/>
  <w15:docId w15:val="{E59DFF66-A9BB-4529-9EB4-E3E0AD9B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7</cp:revision>
  <dcterms:created xsi:type="dcterms:W3CDTF">2023-06-07T10:12:00Z</dcterms:created>
  <dcterms:modified xsi:type="dcterms:W3CDTF">2023-06-07T10:30:00Z</dcterms:modified>
</cp:coreProperties>
</file>