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307246">
      <w:pPr>
        <w:ind w:left="360"/>
        <w:jc w:val="center"/>
        <w:rPr>
          <w:rFonts w:cstheme="minorHAnsi"/>
          <w:b/>
          <w:bCs/>
          <w:sz w:val="28"/>
          <w:szCs w:val="28"/>
          <w:rtl/>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w:t>
      </w:r>
      <w:r w:rsidR="00307246">
        <w:rPr>
          <w:rFonts w:cstheme="minorHAnsi"/>
          <w:b/>
          <w:bCs/>
          <w:sz w:val="28"/>
          <w:szCs w:val="28"/>
          <w:lang w:bidi="ar-LY"/>
        </w:rPr>
        <w:t>T</w:t>
      </w:r>
      <w:r w:rsidRPr="00B667B6">
        <w:rPr>
          <w:rFonts w:cstheme="minorHAnsi"/>
          <w:b/>
          <w:bCs/>
          <w:sz w:val="28"/>
          <w:szCs w:val="28"/>
          <w:lang w:bidi="ar-LY"/>
        </w:rPr>
        <w:t>-</w:t>
      </w:r>
      <w:r w:rsidR="00307246">
        <w:rPr>
          <w:rFonts w:cstheme="minorHAnsi"/>
          <w:b/>
          <w:bCs/>
          <w:sz w:val="28"/>
          <w:szCs w:val="28"/>
          <w:lang w:bidi="ar-LY"/>
        </w:rPr>
        <w:t>7</w:t>
      </w:r>
      <w:r w:rsidRPr="00B667B6">
        <w:rPr>
          <w:rFonts w:cstheme="minorHAnsi"/>
          <w:b/>
          <w:bCs/>
          <w:sz w:val="28"/>
          <w:szCs w:val="28"/>
          <w:lang w:bidi="ar-LY"/>
        </w:rPr>
        <w:t>0-</w:t>
      </w:r>
      <w:r w:rsidR="00B720D3">
        <w:rPr>
          <w:rFonts w:cstheme="minorHAnsi"/>
          <w:b/>
          <w:bCs/>
          <w:sz w:val="28"/>
          <w:szCs w:val="28"/>
          <w:lang w:bidi="ar-LY"/>
        </w:rPr>
        <w:t>1</w:t>
      </w:r>
      <w:r w:rsidR="00307246">
        <w:rPr>
          <w:rFonts w:cstheme="minorHAnsi"/>
          <w:b/>
          <w:bCs/>
          <w:sz w:val="28"/>
          <w:szCs w:val="28"/>
          <w:lang w:bidi="ar-LY"/>
        </w:rPr>
        <w:t>8</w:t>
      </w:r>
    </w:p>
    <w:p w:rsidR="00BF4796" w:rsidRPr="00BF4796" w:rsidRDefault="00BF4796" w:rsidP="00BF4796">
      <w:pPr>
        <w:ind w:left="360"/>
        <w:rPr>
          <w:rFonts w:cstheme="minorHAnsi"/>
          <w:sz w:val="24"/>
          <w:szCs w:val="24"/>
          <w:lang w:bidi="ar-LY"/>
        </w:rPr>
      </w:pPr>
    </w:p>
    <w:p w:rsidR="00BF4796" w:rsidRPr="00445C36" w:rsidRDefault="00BF4796" w:rsidP="00BF4796">
      <w:pPr>
        <w:numPr>
          <w:ilvl w:val="0"/>
          <w:numId w:val="1"/>
        </w:numPr>
        <w:rPr>
          <w:rFonts w:cstheme="minorHAnsi"/>
          <w:lang w:bidi="ar-LY"/>
        </w:rPr>
      </w:pPr>
      <w:r w:rsidRPr="00445C36">
        <w:rPr>
          <w:rFonts w:cstheme="minorHAnsi"/>
          <w:rtl/>
          <w:lang w:bidi="ar-LY"/>
        </w:rPr>
        <w:t>يجب على الجهة المتقدمة للعطاء مراعاة اللائحة الموحدة للتعاقد بالشركات النفطية التابعة للمؤسسة الوطنية للنفط</w:t>
      </w:r>
      <w:r w:rsidRPr="00445C36">
        <w:rPr>
          <w:rFonts w:cstheme="minorHAnsi"/>
          <w:lang w:bidi="ar-LY"/>
        </w:rPr>
        <w:t>.</w:t>
      </w:r>
      <w:r w:rsidRPr="00445C36">
        <w:rPr>
          <w:rFonts w:cstheme="minorHAnsi"/>
          <w:rtl/>
        </w:rPr>
        <w:t xml:space="preserve"> </w:t>
      </w:r>
    </w:p>
    <w:p w:rsidR="00BF4796" w:rsidRPr="00445C36" w:rsidRDefault="00BF4796" w:rsidP="00BF4796">
      <w:pPr>
        <w:numPr>
          <w:ilvl w:val="0"/>
          <w:numId w:val="1"/>
        </w:numPr>
        <w:rPr>
          <w:rFonts w:cstheme="minorHAnsi"/>
          <w:lang w:bidi="ar-LY"/>
        </w:rPr>
      </w:pPr>
      <w:r w:rsidRPr="00445C36">
        <w:rPr>
          <w:rFonts w:cstheme="minorHAnsi"/>
          <w:rtl/>
          <w:lang w:bidi="ar-LY"/>
        </w:rPr>
        <w:t>يجب على الجهة المتقدمة للعطاء أن تكون مخولة قانونا لمزاولة هذا النشاط.</w:t>
      </w:r>
    </w:p>
    <w:p w:rsidR="00BF4796" w:rsidRPr="00445C36" w:rsidRDefault="00BF4796" w:rsidP="00BF4796">
      <w:pPr>
        <w:numPr>
          <w:ilvl w:val="0"/>
          <w:numId w:val="1"/>
        </w:numPr>
        <w:rPr>
          <w:rFonts w:cstheme="minorHAnsi"/>
          <w:lang w:bidi="ar-LY"/>
        </w:rPr>
      </w:pPr>
      <w:r w:rsidRPr="00445C36">
        <w:rPr>
          <w:rFonts w:cstheme="minorHAnsi"/>
          <w:rtl/>
        </w:rPr>
        <w:t xml:space="preserve">يجب على </w:t>
      </w:r>
      <w:r w:rsidRPr="00445C36">
        <w:rPr>
          <w:rFonts w:cstheme="minorHAnsi"/>
          <w:rtl/>
          <w:lang w:bidi="ar-LY"/>
        </w:rPr>
        <w:t xml:space="preserve">الجهة المتقدمة للعطاء </w:t>
      </w:r>
      <w:r w:rsidRPr="00445C36">
        <w:rPr>
          <w:rFonts w:cstheme="minorHAnsi"/>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445C36" w:rsidRDefault="00BF4796" w:rsidP="00BF4796">
      <w:pPr>
        <w:numPr>
          <w:ilvl w:val="0"/>
          <w:numId w:val="3"/>
        </w:numPr>
        <w:rPr>
          <w:rFonts w:cstheme="minorHAnsi"/>
          <w:lang w:bidi="ar-LY"/>
        </w:rPr>
      </w:pPr>
      <w:r w:rsidRPr="00445C36">
        <w:rPr>
          <w:rFonts w:cstheme="minorHAnsi"/>
          <w:rtl/>
        </w:rPr>
        <w:t xml:space="preserve"> عدد 2 نسخة من مستند السجل التجاري طبق الأصل.</w:t>
      </w:r>
    </w:p>
    <w:p w:rsidR="00BF4796" w:rsidRPr="00445C36" w:rsidRDefault="00BF4796" w:rsidP="00BF4796">
      <w:pPr>
        <w:numPr>
          <w:ilvl w:val="0"/>
          <w:numId w:val="3"/>
        </w:numPr>
        <w:rPr>
          <w:rFonts w:cstheme="minorHAnsi"/>
          <w:lang w:bidi="ar-LY"/>
        </w:rPr>
      </w:pPr>
      <w:r w:rsidRPr="00445C36">
        <w:rPr>
          <w:rFonts w:cstheme="minorHAnsi"/>
          <w:rtl/>
        </w:rPr>
        <w:t>عدد 2 نسخة من مستند القيد بالغرفة التجارية طبق الأصل.</w:t>
      </w:r>
    </w:p>
    <w:p w:rsidR="00BF4796" w:rsidRPr="00445C36" w:rsidRDefault="00BF4796" w:rsidP="00BF4796">
      <w:pPr>
        <w:numPr>
          <w:ilvl w:val="0"/>
          <w:numId w:val="3"/>
        </w:numPr>
        <w:rPr>
          <w:rFonts w:cstheme="minorHAnsi"/>
          <w:lang w:bidi="ar-LY"/>
        </w:rPr>
      </w:pPr>
      <w:r w:rsidRPr="00445C36">
        <w:rPr>
          <w:rFonts w:cstheme="minorHAnsi"/>
          <w:rtl/>
        </w:rPr>
        <w:t>عدد 2 نسخة من رخصة مزاولة النشاط طبق الأصل.</w:t>
      </w:r>
    </w:p>
    <w:p w:rsidR="00BF4796" w:rsidRPr="00445C36" w:rsidRDefault="00BF4796" w:rsidP="00BF4796">
      <w:pPr>
        <w:numPr>
          <w:ilvl w:val="0"/>
          <w:numId w:val="3"/>
        </w:numPr>
        <w:rPr>
          <w:rFonts w:cstheme="minorHAnsi"/>
          <w:lang w:bidi="ar-LY"/>
        </w:rPr>
      </w:pPr>
      <w:r w:rsidRPr="00445C36">
        <w:rPr>
          <w:rFonts w:cstheme="minorHAnsi"/>
          <w:rtl/>
        </w:rPr>
        <w:t xml:space="preserve">عدد 2 نسخة من عقد التأسيس طبق الأصل. </w:t>
      </w:r>
    </w:p>
    <w:p w:rsidR="00BF4796" w:rsidRPr="00445C36" w:rsidRDefault="00BF4796" w:rsidP="00BF4796">
      <w:pPr>
        <w:numPr>
          <w:ilvl w:val="0"/>
          <w:numId w:val="3"/>
        </w:numPr>
        <w:rPr>
          <w:rFonts w:cstheme="minorHAnsi"/>
          <w:lang w:bidi="ar-LY"/>
        </w:rPr>
      </w:pPr>
      <w:r w:rsidRPr="00445C36">
        <w:rPr>
          <w:rFonts w:cstheme="minorHAnsi"/>
          <w:rtl/>
        </w:rPr>
        <w:t xml:space="preserve">عدد 2 نسخة من النظام الأساسي طبق الأصل. </w:t>
      </w:r>
    </w:p>
    <w:p w:rsidR="00BF4796" w:rsidRPr="00445C36" w:rsidRDefault="00BF4796" w:rsidP="00BF4796">
      <w:pPr>
        <w:numPr>
          <w:ilvl w:val="0"/>
          <w:numId w:val="3"/>
        </w:numPr>
        <w:rPr>
          <w:rFonts w:cstheme="minorHAnsi"/>
          <w:lang w:bidi="ar-LY"/>
        </w:rPr>
      </w:pPr>
      <w:r w:rsidRPr="00445C36">
        <w:rPr>
          <w:rFonts w:cstheme="minorHAnsi"/>
          <w:rtl/>
        </w:rPr>
        <w:t>عدد 2 محضر اجتماع الجمعية العمومية للشركة طبق الاصل.</w:t>
      </w:r>
    </w:p>
    <w:p w:rsidR="00BF4796" w:rsidRPr="00445C36" w:rsidRDefault="00BF4796" w:rsidP="00BF4796">
      <w:pPr>
        <w:numPr>
          <w:ilvl w:val="0"/>
          <w:numId w:val="1"/>
        </w:numPr>
        <w:rPr>
          <w:rFonts w:cstheme="minorHAnsi"/>
          <w:lang w:bidi="ar-LY"/>
        </w:rPr>
      </w:pPr>
      <w:r w:rsidRPr="00445C36">
        <w:rPr>
          <w:rFonts w:cstheme="minorHAnsi"/>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445C36">
        <w:rPr>
          <w:rFonts w:cstheme="minorHAnsi"/>
          <w:rtl/>
          <w:lang w:bidi="ar-LY"/>
        </w:rPr>
        <w:t>الت</w:t>
      </w:r>
      <w:bookmarkStart w:id="0" w:name="_GoBack"/>
      <w:bookmarkEnd w:id="0"/>
      <w:r w:rsidRPr="00445C36">
        <w:rPr>
          <w:rFonts w:cstheme="minorHAnsi"/>
          <w:rtl/>
          <w:lang w:bidi="ar-LY"/>
        </w:rPr>
        <w:t>رسية</w:t>
      </w:r>
      <w:proofErr w:type="spellEnd"/>
      <w:r w:rsidRPr="00445C36">
        <w:rPr>
          <w:rFonts w:cstheme="minorHAnsi"/>
          <w:rtl/>
          <w:lang w:bidi="ar-LY"/>
        </w:rPr>
        <w:t>.</w:t>
      </w:r>
    </w:p>
    <w:p w:rsidR="00BF4796" w:rsidRPr="00445C36" w:rsidRDefault="00BF4796" w:rsidP="00BF4796">
      <w:pPr>
        <w:numPr>
          <w:ilvl w:val="0"/>
          <w:numId w:val="1"/>
        </w:numPr>
        <w:rPr>
          <w:rFonts w:cstheme="minorHAnsi"/>
          <w:lang w:bidi="ar-LY"/>
        </w:rPr>
      </w:pPr>
      <w:r w:rsidRPr="00445C36">
        <w:rPr>
          <w:rFonts w:cstheme="minorHAnsi"/>
          <w:rtl/>
          <w:lang w:bidi="ar-LY"/>
        </w:rPr>
        <w:t xml:space="preserve">تقدم العروض التجارية بالدينار الليبي. </w:t>
      </w:r>
    </w:p>
    <w:p w:rsidR="00BF4796" w:rsidRPr="00445C36" w:rsidRDefault="00BF4796" w:rsidP="00BF4796">
      <w:pPr>
        <w:numPr>
          <w:ilvl w:val="0"/>
          <w:numId w:val="1"/>
        </w:numPr>
        <w:rPr>
          <w:rFonts w:cstheme="minorHAnsi"/>
          <w:lang w:bidi="ar-LY"/>
        </w:rPr>
      </w:pPr>
      <w:r w:rsidRPr="00445C36">
        <w:rPr>
          <w:rFonts w:cstheme="minorHAnsi"/>
          <w:rtl/>
          <w:lang w:bidi="ar-LY"/>
        </w:rPr>
        <w:t>يتم أستلام كراسة المواصفات من أمين سر لجنة العطاءات أو عبر طريق موقع الشركة الإلكتروني</w:t>
      </w:r>
    </w:p>
    <w:p w:rsidR="00BF4796" w:rsidRPr="00445C36" w:rsidRDefault="00BF4796" w:rsidP="00445C36">
      <w:pPr>
        <w:numPr>
          <w:ilvl w:val="0"/>
          <w:numId w:val="1"/>
        </w:numPr>
        <w:rPr>
          <w:rFonts w:cstheme="minorHAnsi"/>
          <w:rtl/>
          <w:lang w:bidi="ar-LY"/>
        </w:rPr>
      </w:pPr>
      <w:r w:rsidRPr="00445C36">
        <w:rPr>
          <w:rFonts w:cstheme="minorHAnsi"/>
          <w:rtl/>
          <w:lang w:bidi="ar-LY"/>
        </w:rPr>
        <w:t xml:space="preserve">تقديم تأمين ابتدائي </w:t>
      </w:r>
      <w:r w:rsidR="00445C36" w:rsidRPr="00445C36">
        <w:rPr>
          <w:rFonts w:cstheme="minorHAnsi" w:hint="cs"/>
          <w:rtl/>
          <w:lang w:bidi="ar-LY"/>
        </w:rPr>
        <w:t xml:space="preserve">بقيمة </w:t>
      </w:r>
      <w:r w:rsidR="00445C36">
        <w:rPr>
          <w:rFonts w:cstheme="minorHAnsi"/>
          <w:lang w:bidi="ar-LY"/>
        </w:rPr>
        <w:t>20,000.000</w:t>
      </w:r>
      <w:r w:rsidRPr="00445C36">
        <w:rPr>
          <w:rFonts w:cstheme="minorHAnsi"/>
          <w:lang w:bidi="ar-LY"/>
        </w:rPr>
        <w:t xml:space="preserve"> </w:t>
      </w:r>
      <w:r w:rsidRPr="00445C36">
        <w:rPr>
          <w:rFonts w:cstheme="minorHAnsi"/>
          <w:rtl/>
          <w:lang w:bidi="ar-LY"/>
        </w:rPr>
        <w:t xml:space="preserve">د. ل فقط </w:t>
      </w:r>
      <w:r w:rsidR="00445C36">
        <w:rPr>
          <w:rFonts w:cstheme="minorHAnsi" w:hint="cs"/>
          <w:rtl/>
          <w:lang w:bidi="ar-LY"/>
        </w:rPr>
        <w:t>عشرون ألف</w:t>
      </w:r>
      <w:r w:rsidRPr="00445C36">
        <w:rPr>
          <w:rFonts w:cstheme="minorHAnsi"/>
          <w:rtl/>
          <w:lang w:bidi="ar-LY"/>
        </w:rPr>
        <w:t xml:space="preserve"> دينار ليبي في شكل صك مصدق صادر من حساب الجهة يرفق بالعرض التجاري الغير</w:t>
      </w:r>
      <w:r w:rsidRPr="00445C36">
        <w:rPr>
          <w:rFonts w:cstheme="minorHAnsi"/>
          <w:lang w:bidi="ar-LY"/>
        </w:rPr>
        <w:t xml:space="preserve"> </w:t>
      </w:r>
      <w:r w:rsidRPr="00445C36">
        <w:rPr>
          <w:rFonts w:cstheme="minorHAnsi"/>
          <w:rtl/>
          <w:lang w:bidi="ar-LY"/>
        </w:rPr>
        <w:t>المسعر.</w:t>
      </w:r>
    </w:p>
    <w:p w:rsidR="00BF4796" w:rsidRPr="00445C36" w:rsidRDefault="00BF4796" w:rsidP="00BF4796">
      <w:pPr>
        <w:numPr>
          <w:ilvl w:val="0"/>
          <w:numId w:val="2"/>
        </w:numPr>
        <w:rPr>
          <w:rFonts w:cstheme="minorHAnsi"/>
          <w:lang w:bidi="ar-LY"/>
        </w:rPr>
      </w:pPr>
      <w:r w:rsidRPr="00445C36">
        <w:rPr>
          <w:rFonts w:cstheme="minorHAnsi"/>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445C36">
        <w:rPr>
          <w:rFonts w:cstheme="minorHAnsi"/>
          <w:b/>
          <w:bCs/>
          <w:rtl/>
          <w:lang w:bidi="ar-LY"/>
        </w:rPr>
        <w:t xml:space="preserve"> </w:t>
      </w:r>
      <w:r w:rsidRPr="00445C36">
        <w:rPr>
          <w:rFonts w:cstheme="minorHAnsi"/>
          <w:rtl/>
          <w:lang w:bidi="ar-LY"/>
        </w:rPr>
        <w:t xml:space="preserve">على البريد الإلكتروني على النحو التالي: </w:t>
      </w:r>
    </w:p>
    <w:p w:rsidR="00BF4796" w:rsidRPr="00445C36" w:rsidRDefault="00BF4796" w:rsidP="00307246">
      <w:pPr>
        <w:numPr>
          <w:ilvl w:val="0"/>
          <w:numId w:val="2"/>
        </w:numPr>
        <w:rPr>
          <w:rFonts w:cstheme="minorHAnsi"/>
          <w:lang w:bidi="ar-LY"/>
        </w:rPr>
      </w:pPr>
      <w:r w:rsidRPr="00445C36">
        <w:rPr>
          <w:rFonts w:cstheme="minorHAnsi"/>
          <w:rtl/>
          <w:lang w:bidi="ar-LY"/>
        </w:rPr>
        <w:t xml:space="preserve">العروض الفنية والتجارية الغير المسعرة ترسل على البريد الالكتروني </w:t>
      </w:r>
      <w:r w:rsidR="00307246" w:rsidRPr="00445C36">
        <w:rPr>
          <w:rFonts w:cstheme="minorHAnsi"/>
          <w:rtl/>
          <w:lang w:bidi="ar-LY"/>
        </w:rPr>
        <w:t xml:space="preserve"> </w:t>
      </w:r>
      <w:hyperlink r:id="rId7" w:history="1">
        <w:r w:rsidR="00307246" w:rsidRPr="00445C36">
          <w:rPr>
            <w:rStyle w:val="Hyperlink"/>
            <w:rFonts w:cstheme="minorHAnsi"/>
            <w:color w:val="auto"/>
            <w:lang w:bidi="ar-LY"/>
          </w:rPr>
          <w:t>technical.tc@nwd.ly</w:t>
        </w:r>
      </w:hyperlink>
    </w:p>
    <w:p w:rsidR="00307246" w:rsidRPr="00445C36" w:rsidRDefault="00307246" w:rsidP="00307246">
      <w:pPr>
        <w:spacing w:line="276" w:lineRule="auto"/>
        <w:ind w:left="309" w:hanging="309"/>
        <w:rPr>
          <w:rFonts w:cstheme="minorHAnsi"/>
          <w:rtl/>
          <w:lang w:bidi="ar-LY"/>
        </w:rPr>
      </w:pPr>
      <w:r w:rsidRPr="00445C36">
        <w:rPr>
          <w:rFonts w:cstheme="minorHAnsi" w:hint="cs"/>
          <w:rtl/>
          <w:lang w:bidi="ar-LY"/>
        </w:rPr>
        <w:t xml:space="preserve">             </w:t>
      </w:r>
      <w:r w:rsidR="00BF4796" w:rsidRPr="00445C36">
        <w:rPr>
          <w:rFonts w:cstheme="minorHAnsi"/>
          <w:rtl/>
          <w:lang w:bidi="ar-LY"/>
        </w:rPr>
        <w:t xml:space="preserve">العروض التجارية المسعرة ترسل  على البريد الالكتروني </w:t>
      </w:r>
      <w:hyperlink r:id="rId8" w:history="1">
        <w:r w:rsidRPr="00445C36">
          <w:rPr>
            <w:rStyle w:val="Hyperlink"/>
            <w:rFonts w:cstheme="minorHAnsi"/>
            <w:color w:val="auto"/>
            <w:lang w:bidi="ar-LY"/>
          </w:rPr>
          <w:t>technical2.tc@nwd.ly</w:t>
        </w:r>
      </w:hyperlink>
    </w:p>
    <w:p w:rsidR="00307246" w:rsidRPr="00445C36" w:rsidRDefault="00307246" w:rsidP="00307246">
      <w:pPr>
        <w:spacing w:line="276" w:lineRule="auto"/>
        <w:ind w:left="309" w:hanging="309"/>
        <w:rPr>
          <w:rFonts w:cstheme="minorHAnsi"/>
          <w:lang w:bidi="ar-LY"/>
        </w:rPr>
      </w:pPr>
    </w:p>
    <w:p w:rsidR="00BF4796" w:rsidRPr="00445C36" w:rsidRDefault="00BF4796" w:rsidP="00416C5D">
      <w:pPr>
        <w:numPr>
          <w:ilvl w:val="0"/>
          <w:numId w:val="2"/>
        </w:numPr>
        <w:rPr>
          <w:rFonts w:cstheme="minorHAnsi"/>
          <w:lang w:bidi="ar-LY"/>
        </w:rPr>
      </w:pPr>
      <w:r w:rsidRPr="00445C36">
        <w:rPr>
          <w:rFonts w:cstheme="minorHAnsi"/>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445C36" w:rsidRDefault="00BF4796" w:rsidP="00BF4796">
      <w:pPr>
        <w:numPr>
          <w:ilvl w:val="0"/>
          <w:numId w:val="2"/>
        </w:numPr>
        <w:rPr>
          <w:rFonts w:cstheme="minorHAnsi"/>
          <w:rtl/>
        </w:rPr>
      </w:pPr>
      <w:r w:rsidRPr="00445C36">
        <w:rPr>
          <w:rFonts w:cstheme="minorHAnsi"/>
          <w:rtl/>
        </w:rPr>
        <w:t>في حال تقديم العروض عن طريق الاظرف المغلقة وتكرر تقديمها عن طريق البريد الإلكتروني سوف يعتد بالأظرف المغلقة فقط.</w:t>
      </w:r>
    </w:p>
    <w:p w:rsidR="00BF4796" w:rsidRPr="00445C36" w:rsidRDefault="00BF4796" w:rsidP="00BF4796">
      <w:pPr>
        <w:numPr>
          <w:ilvl w:val="0"/>
          <w:numId w:val="2"/>
        </w:numPr>
        <w:rPr>
          <w:rFonts w:cstheme="minorHAnsi"/>
          <w:rtl/>
        </w:rPr>
      </w:pPr>
      <w:r w:rsidRPr="00445C36">
        <w:rPr>
          <w:rFonts w:cstheme="minorHAnsi"/>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062EF"/>
    <w:rsid w:val="00077352"/>
    <w:rsid w:val="00100DF8"/>
    <w:rsid w:val="00307246"/>
    <w:rsid w:val="0038279B"/>
    <w:rsid w:val="00445C36"/>
    <w:rsid w:val="00631D15"/>
    <w:rsid w:val="008C2A8B"/>
    <w:rsid w:val="00B667B6"/>
    <w:rsid w:val="00B720D3"/>
    <w:rsid w:val="00BF4796"/>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F638"/>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2.tc@nwd.ly" TargetMode="External"/><Relationship Id="rId3" Type="http://schemas.openxmlformats.org/officeDocument/2006/relationships/styles" Target="styles.xml"/><Relationship Id="rId7" Type="http://schemas.openxmlformats.org/officeDocument/2006/relationships/hyperlink" Target="mailto:technical.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A798-222D-49AE-8377-6690F457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11</cp:revision>
  <cp:lastPrinted>2023-06-07T10:09:00Z</cp:lastPrinted>
  <dcterms:created xsi:type="dcterms:W3CDTF">2023-06-07T10:04:00Z</dcterms:created>
  <dcterms:modified xsi:type="dcterms:W3CDTF">2023-06-07T13:44:00Z</dcterms:modified>
</cp:coreProperties>
</file>